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D61E" w14:textId="77777777" w:rsidR="007C1816" w:rsidRDefault="00927DB1" w:rsidP="007C1816">
      <w:pPr>
        <w:tabs>
          <w:tab w:val="left" w:pos="33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433666"/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7C1816" w:rsidRPr="007C1816" w14:paraId="4ADC85B3" w14:textId="77777777" w:rsidTr="00B93AD2">
        <w:tc>
          <w:tcPr>
            <w:tcW w:w="4786" w:type="dxa"/>
          </w:tcPr>
          <w:p w14:paraId="341906C7" w14:textId="77777777" w:rsidR="007C1816" w:rsidRPr="007C1816" w:rsidRDefault="007C1816" w:rsidP="007C1816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Принят:</w:t>
            </w:r>
          </w:p>
          <w:p w14:paraId="3F25DDE1" w14:textId="77777777" w:rsidR="007C1816" w:rsidRPr="007C1816" w:rsidRDefault="007C1816" w:rsidP="007C1816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  <w:p w14:paraId="2ABDD58F" w14:textId="6A8ED67C" w:rsidR="007C1816" w:rsidRPr="007C1816" w:rsidRDefault="007C1816" w:rsidP="007C1816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 w:rsidR="004150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</w:p>
          <w:p w14:paraId="4FB69A1A" w14:textId="291D72B2" w:rsidR="007C1816" w:rsidRPr="007C1816" w:rsidRDefault="007C1816" w:rsidP="007C1816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1508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415087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D470D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  <w:p w14:paraId="2B42B867" w14:textId="77777777" w:rsidR="007C1816" w:rsidRPr="007C1816" w:rsidRDefault="007C1816" w:rsidP="007C1816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9A922E8" w14:textId="77777777" w:rsidR="007C1816" w:rsidRPr="007C1816" w:rsidRDefault="007C1816" w:rsidP="007C1816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«УТВЕРЖДАЮ»:</w:t>
            </w:r>
          </w:p>
          <w:p w14:paraId="28ACEFCE" w14:textId="77777777" w:rsidR="007C1816" w:rsidRPr="007C1816" w:rsidRDefault="007C1816" w:rsidP="007C1816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ЧОУ ДПО «МАСТЕР»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_________________О.В. Шарапова</w:t>
            </w:r>
          </w:p>
          <w:p w14:paraId="0D787D4B" w14:textId="7E45B41A" w:rsidR="007C1816" w:rsidRPr="007C1816" w:rsidRDefault="007C1816" w:rsidP="007C1816">
            <w:pPr>
              <w:tabs>
                <w:tab w:val="left" w:pos="6645"/>
              </w:tabs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___________________20</w:t>
            </w:r>
            <w:r w:rsidR="00D470D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7C181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626B5659" w14:textId="77777777" w:rsidR="007C1816" w:rsidRPr="007C1816" w:rsidRDefault="007C1816" w:rsidP="007C1816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816" w:rsidRPr="007C1816" w14:paraId="0B661E7D" w14:textId="77777777" w:rsidTr="00B93AD2">
        <w:tc>
          <w:tcPr>
            <w:tcW w:w="4786" w:type="dxa"/>
          </w:tcPr>
          <w:p w14:paraId="0901F70D" w14:textId="77777777" w:rsidR="007C1816" w:rsidRPr="007C1816" w:rsidRDefault="007C1816" w:rsidP="007C1816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1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14:paraId="2B6F6B17" w14:textId="77777777" w:rsidR="007C1816" w:rsidRPr="007C1816" w:rsidRDefault="007C1816" w:rsidP="007C1816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6C6C2220" w14:textId="77777777" w:rsidR="007C1816" w:rsidRPr="007C1816" w:rsidRDefault="007C1816" w:rsidP="007C1816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AC546F" w14:textId="77777777" w:rsidR="007C1816" w:rsidRPr="007C1816" w:rsidRDefault="007C1816" w:rsidP="007C1816">
      <w:pPr>
        <w:tabs>
          <w:tab w:val="left" w:pos="2085"/>
        </w:tabs>
        <w:rPr>
          <w:rFonts w:ascii="Times New Roman" w:eastAsia="Calibri" w:hAnsi="Times New Roman" w:cs="Times New Roman"/>
          <w:sz w:val="24"/>
          <w:szCs w:val="24"/>
        </w:rPr>
      </w:pP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Совет обучающихся </w:t>
      </w:r>
    </w:p>
    <w:p w14:paraId="59301AE9" w14:textId="28F6B771" w:rsidR="007C1816" w:rsidRPr="007C1816" w:rsidRDefault="007C1816" w:rsidP="007C1816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415087">
        <w:rPr>
          <w:rFonts w:ascii="Times New Roman" w:eastAsia="Calibri" w:hAnsi="Times New Roman" w:cs="Times New Roman"/>
          <w:sz w:val="24"/>
          <w:szCs w:val="24"/>
        </w:rPr>
        <w:t>1</w:t>
      </w: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 от </w:t>
      </w:r>
    </w:p>
    <w:p w14:paraId="25854EC3" w14:textId="0C10F4F6" w:rsidR="007C1816" w:rsidRPr="007C1816" w:rsidRDefault="007C1816" w:rsidP="007C1816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7C1816">
        <w:rPr>
          <w:rFonts w:ascii="Times New Roman" w:eastAsia="Calibri" w:hAnsi="Times New Roman" w:cs="Times New Roman"/>
          <w:sz w:val="24"/>
          <w:szCs w:val="24"/>
        </w:rPr>
        <w:t>«</w:t>
      </w:r>
      <w:r w:rsidR="00415087">
        <w:rPr>
          <w:rFonts w:ascii="Times New Roman" w:eastAsia="Calibri" w:hAnsi="Times New Roman" w:cs="Times New Roman"/>
          <w:sz w:val="24"/>
          <w:szCs w:val="24"/>
        </w:rPr>
        <w:t>12</w:t>
      </w: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415087">
        <w:rPr>
          <w:rFonts w:ascii="Times New Roman" w:eastAsia="Calibri" w:hAnsi="Times New Roman" w:cs="Times New Roman"/>
          <w:sz w:val="24"/>
          <w:szCs w:val="24"/>
        </w:rPr>
        <w:t xml:space="preserve">февраля </w:t>
      </w:r>
      <w:r w:rsidRPr="007C1816">
        <w:rPr>
          <w:rFonts w:ascii="Times New Roman" w:eastAsia="Calibri" w:hAnsi="Times New Roman" w:cs="Times New Roman"/>
          <w:sz w:val="24"/>
          <w:szCs w:val="24"/>
        </w:rPr>
        <w:t>20</w:t>
      </w:r>
      <w:r w:rsidR="00D470D0">
        <w:rPr>
          <w:rFonts w:ascii="Times New Roman" w:eastAsia="Calibri" w:hAnsi="Times New Roman" w:cs="Times New Roman"/>
          <w:sz w:val="24"/>
          <w:szCs w:val="24"/>
        </w:rPr>
        <w:t>26</w:t>
      </w:r>
      <w:r w:rsidRPr="007C1816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14:paraId="77DC07A7" w14:textId="28ECD9DE" w:rsidR="00827634" w:rsidRDefault="00827634" w:rsidP="007C1816">
      <w:pPr>
        <w:tabs>
          <w:tab w:val="left" w:pos="33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A08C67" w14:textId="43AB08C9" w:rsidR="00827634" w:rsidRDefault="00827634" w:rsidP="008276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7CD2ED" w14:textId="072B3A30" w:rsidR="00827634" w:rsidRDefault="00827634" w:rsidP="008276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63EBAD" w14:textId="77777777" w:rsidR="00827634" w:rsidRPr="005D46E8" w:rsidRDefault="00827634" w:rsidP="008276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14:paraId="7CA1BF31" w14:textId="0139C17F" w:rsidR="007E045A" w:rsidRPr="00827634" w:rsidRDefault="007E045A" w:rsidP="00827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3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7775EDAD" w14:textId="7D53D919" w:rsidR="007E045A" w:rsidRDefault="007E045A" w:rsidP="007E045A">
      <w:pPr>
        <w:keepNext/>
        <w:keepLines/>
        <w:spacing w:after="0" w:line="48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РЕЖИМЕ </w:t>
      </w:r>
      <w:r w:rsidR="00D95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 В</w:t>
      </w:r>
    </w:p>
    <w:p w14:paraId="1FC0DA90" w14:textId="083E192F" w:rsidR="007E045A" w:rsidRPr="007E045A" w:rsidRDefault="007E045A" w:rsidP="007E045A">
      <w:pPr>
        <w:keepNext/>
        <w:keepLines/>
        <w:spacing w:after="0" w:line="48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ЧАСТНОМ ОБРАЗОВАТЕЛЬНОМ УЧРЕЖДЕНИИ ДОПОЛНИТЕЛЬНОГО ПРОФЕССИОНАЛЬНОГО ОБРАЗОВАНИЯ «МАСТЕР»</w:t>
      </w:r>
    </w:p>
    <w:p w14:paraId="5BE49744" w14:textId="6B8BE7CA" w:rsidR="007E045A" w:rsidRDefault="007E045A" w:rsidP="00463B40">
      <w:pPr>
        <w:tabs>
          <w:tab w:val="left" w:pos="8595"/>
        </w:tabs>
        <w:spacing w:after="0" w:line="240" w:lineRule="auto"/>
        <w:ind w:left="5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314B9" w14:textId="2584278A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DA8DB" w14:textId="0D73BD97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D1024" w14:textId="3DA0F717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4082B" w14:textId="5E2A3927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F7DB7" w14:textId="5CE68236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E3C51" w14:textId="2CFCBC14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81E22" w14:textId="7638FA81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F2652" w14:textId="2B9DCA38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38330" w14:textId="07ACA5CD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16964" w14:textId="0514D27C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B9885" w14:textId="2576E602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29D56" w14:textId="2B3AD871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E259F" w14:textId="6745EB93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B43B1" w14:textId="2E10963F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0CA86" w14:textId="154661A5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CA266" w14:textId="0D8F0A62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E1796" w14:textId="3D2BA1FF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27892" w14:textId="2FF647B3" w:rsid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CB2F4" w14:textId="77777777" w:rsidR="00827634" w:rsidRPr="00103F32" w:rsidRDefault="00827634" w:rsidP="008276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8414208"/>
      <w:r w:rsidRPr="00103F32">
        <w:rPr>
          <w:rFonts w:ascii="Times New Roman" w:hAnsi="Times New Roman" w:cs="Times New Roman"/>
          <w:bCs/>
          <w:sz w:val="24"/>
          <w:szCs w:val="24"/>
        </w:rPr>
        <w:t>Самара</w:t>
      </w:r>
    </w:p>
    <w:p w14:paraId="4EF9FBFA" w14:textId="1C533B8A" w:rsidR="00827634" w:rsidRPr="00103F32" w:rsidRDefault="00827634" w:rsidP="008276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3F32">
        <w:rPr>
          <w:rFonts w:ascii="Times New Roman" w:hAnsi="Times New Roman" w:cs="Times New Roman"/>
          <w:bCs/>
          <w:sz w:val="24"/>
          <w:szCs w:val="24"/>
        </w:rPr>
        <w:t>20</w:t>
      </w:r>
      <w:r w:rsidR="00D470D0">
        <w:rPr>
          <w:rFonts w:ascii="Times New Roman" w:hAnsi="Times New Roman" w:cs="Times New Roman"/>
          <w:bCs/>
          <w:sz w:val="24"/>
          <w:szCs w:val="24"/>
        </w:rPr>
        <w:t>26</w:t>
      </w:r>
      <w:r w:rsidRPr="00103F32">
        <w:rPr>
          <w:rFonts w:ascii="Times New Roman" w:hAnsi="Times New Roman" w:cs="Times New Roman"/>
          <w:bCs/>
          <w:sz w:val="24"/>
          <w:szCs w:val="24"/>
        </w:rPr>
        <w:t>г.</w:t>
      </w:r>
    </w:p>
    <w:bookmarkEnd w:id="1"/>
    <w:p w14:paraId="5BA49CE5" w14:textId="0AB3CD0C" w:rsidR="00927DB1" w:rsidRPr="00C13580" w:rsidRDefault="00927DB1" w:rsidP="00927DB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58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53C16E86" w14:textId="19252437" w:rsidR="00927DB1" w:rsidRPr="00927DB1" w:rsidRDefault="00927DB1" w:rsidP="00927DB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 режиме занятий обучающихся разработано в соответствии с Федеральным законом от 29.12.2012 г. №273-ФЗ «Об образовании в Российской Федерации», регламентирует организацию образовательного процесса и режим занятий в ЧОУ ДПО «Мастер».</w:t>
      </w:r>
    </w:p>
    <w:p w14:paraId="5DEB5DD3" w14:textId="77777777" w:rsidR="00927DB1" w:rsidRPr="00927DB1" w:rsidRDefault="00927DB1" w:rsidP="00927DB1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4473AD" w14:textId="2ECDEA00" w:rsidR="00927DB1" w:rsidRPr="00C13580" w:rsidRDefault="00927DB1" w:rsidP="00927DB1">
      <w:pPr>
        <w:pStyle w:val="a7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580">
        <w:rPr>
          <w:rFonts w:ascii="Times New Roman" w:hAnsi="Times New Roman" w:cs="Times New Roman"/>
          <w:b/>
          <w:bCs/>
          <w:sz w:val="28"/>
          <w:szCs w:val="28"/>
        </w:rPr>
        <w:t>2. Режим занятий обучающихся</w:t>
      </w:r>
    </w:p>
    <w:p w14:paraId="690546A5" w14:textId="401FE7B0" w:rsidR="00E9379F" w:rsidRPr="00930C04" w:rsidRDefault="00930C04" w:rsidP="00930C04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930C04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E9379F" w:rsidRPr="00930C04">
        <w:rPr>
          <w:rFonts w:ascii="Times New Roman" w:hAnsi="Times New Roman" w:cs="Times New Roman"/>
          <w:sz w:val="28"/>
          <w:szCs w:val="28"/>
        </w:rPr>
        <w:t xml:space="preserve"> занятий определяет порядок занятости обучающихся при реализации в ЧОУ ДПО «Мастер» программ профессионального обучения и дополнительного образования.</w:t>
      </w:r>
    </w:p>
    <w:p w14:paraId="24578F13" w14:textId="1D171660" w:rsidR="00E9379F" w:rsidRPr="00930C04" w:rsidRDefault="00930C04" w:rsidP="00930C0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930C04">
        <w:rPr>
          <w:rFonts w:ascii="Times New Roman" w:hAnsi="Times New Roman" w:cs="Times New Roman"/>
          <w:sz w:val="28"/>
          <w:szCs w:val="28"/>
        </w:rPr>
        <w:t xml:space="preserve"> Образовательный</w:t>
      </w:r>
      <w:r w:rsidR="00E9379F" w:rsidRPr="00930C04">
        <w:rPr>
          <w:rFonts w:ascii="Times New Roman" w:hAnsi="Times New Roman" w:cs="Times New Roman"/>
          <w:sz w:val="28"/>
          <w:szCs w:val="28"/>
        </w:rPr>
        <w:t xml:space="preserve"> процесс осуществляется по очной, очно-заочной, заочной формам обучения,</w:t>
      </w:r>
      <w:r w:rsidRPr="00930C04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электронного обучения и дистанционных образовательных технологий.</w:t>
      </w:r>
    </w:p>
    <w:p w14:paraId="7392A715" w14:textId="3F447DEA" w:rsidR="00930C04" w:rsidRPr="00930C04" w:rsidRDefault="00930C04" w:rsidP="00930C04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  </w:t>
      </w:r>
      <w:r w:rsidRPr="00930C04">
        <w:rPr>
          <w:rFonts w:ascii="Times New Roman" w:hAnsi="Times New Roman" w:cs="Times New Roman"/>
          <w:sz w:val="28"/>
          <w:szCs w:val="28"/>
        </w:rPr>
        <w:t>Продолжительность обучения определяется конкретной образовательной программой, разработанной и утвержденной в ЧОУ ДПО «Мастер» (если иное не определено Федеральным законом «Об образовании в Российской Федерации») с учетом потребностей лица, организации, по инициативе которых осуществляется процесс обучения.</w:t>
      </w:r>
    </w:p>
    <w:p w14:paraId="2EF81876" w14:textId="755D335F" w:rsidR="00930C04" w:rsidRPr="00C4118C" w:rsidRDefault="00930C04" w:rsidP="00C4118C">
      <w:pPr>
        <w:pStyle w:val="a7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8C">
        <w:rPr>
          <w:rFonts w:ascii="Times New Roman" w:hAnsi="Times New Roman" w:cs="Times New Roman"/>
          <w:sz w:val="28"/>
          <w:szCs w:val="28"/>
        </w:rPr>
        <w:t>Сроки освоения образовательной программы определяются учебным планом и расписанием занятий.</w:t>
      </w:r>
    </w:p>
    <w:p w14:paraId="3A640FCB" w14:textId="20EBE46D" w:rsidR="00930C04" w:rsidRDefault="00930C04" w:rsidP="00930C04">
      <w:pPr>
        <w:pStyle w:val="a7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ЧОУ ДПО «Мастер» осуществляется на государственном языке Российской Федерации-русском.</w:t>
      </w:r>
    </w:p>
    <w:p w14:paraId="14A6FE45" w14:textId="1ED68321" w:rsidR="00930C04" w:rsidRDefault="00930C04" w:rsidP="00930C04">
      <w:pPr>
        <w:pStyle w:val="a7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всех </w:t>
      </w:r>
      <w:r w:rsidR="005D4D84">
        <w:rPr>
          <w:rFonts w:ascii="Times New Roman" w:hAnsi="Times New Roman" w:cs="Times New Roman"/>
          <w:sz w:val="28"/>
          <w:szCs w:val="28"/>
        </w:rPr>
        <w:t>видов аудиторных занятий академический час устанавливается продолжительностью 45 минут.</w:t>
      </w:r>
    </w:p>
    <w:p w14:paraId="26713F2A" w14:textId="08EDE9B0" w:rsidR="005D4D84" w:rsidRDefault="005D4D84" w:rsidP="00930C04">
      <w:pPr>
        <w:pStyle w:val="a7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каждой образовательной программы определяется свой режим занятий, который может составлять от </w:t>
      </w:r>
      <w:r w:rsidR="00D470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 8 академических часов в день.</w:t>
      </w:r>
    </w:p>
    <w:p w14:paraId="7A656D61" w14:textId="3C6C7113" w:rsidR="005D4D84" w:rsidRDefault="005D4D84" w:rsidP="00930C04">
      <w:pPr>
        <w:pStyle w:val="a7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день при обучении с отрывом от работы устанавливается в пределах рабочего дня (с 9-00 до 17-00).</w:t>
      </w:r>
    </w:p>
    <w:p w14:paraId="273AC7FC" w14:textId="5C0BA8A5" w:rsidR="005D4D84" w:rsidRDefault="005D4D84" w:rsidP="00930C04">
      <w:pPr>
        <w:pStyle w:val="a7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Продолжительность перерывов между аудиторными занятиями составляет 10 минут. Для отдыха и питания предусмотрен перерыв продолжительностью 60 минут.</w:t>
      </w:r>
    </w:p>
    <w:p w14:paraId="4651A8E5" w14:textId="1971077C" w:rsidR="005D4D84" w:rsidRDefault="005D4D84" w:rsidP="00930C04">
      <w:pPr>
        <w:pStyle w:val="a7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ЧОУ ДПО «Мастер» устанавливается на основании требований санитарных норм, учебного плана и правил внутреннего распорядка.</w:t>
      </w:r>
    </w:p>
    <w:p w14:paraId="2038ED00" w14:textId="6B49B8CC" w:rsidR="005D4D84" w:rsidRDefault="005D4D84" w:rsidP="00930C04">
      <w:pPr>
        <w:pStyle w:val="a7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ЧОУ ДПО «Мастер» предусмотрено в группах.</w:t>
      </w:r>
    </w:p>
    <w:p w14:paraId="06436C7D" w14:textId="792A2504" w:rsidR="005D4D84" w:rsidRDefault="00C4118C" w:rsidP="00930C04">
      <w:pPr>
        <w:pStyle w:val="a7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ЧОУ ДПО «Мастер» зачисляются по заявкам организаций, личного заявления в соответствии с графиком открытия учебных групп на основании договора об оказании платных образовательных услуг. Обучающиеся зачисляются в учебные группы по изучаемым программам.</w:t>
      </w:r>
    </w:p>
    <w:p w14:paraId="60DAFBD1" w14:textId="16D32541" w:rsidR="00C4118C" w:rsidRPr="00930C04" w:rsidRDefault="00C4118C" w:rsidP="00930C04">
      <w:pPr>
        <w:pStyle w:val="a7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обучающихся в учебной группе в соответствии с гигиеническими требованиями к условиям обучения не должна превышать </w:t>
      </w:r>
      <w:r w:rsidR="00D470D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человек. Исходя их специфики, учебные занятия могут проводиться с группами или подгруппами обучающихся меньшей численности, а также индивидуально (по личному заявлению). </w:t>
      </w:r>
    </w:p>
    <w:p w14:paraId="6F5282A2" w14:textId="7076D54F" w:rsidR="007E045A" w:rsidRDefault="007E045A" w:rsidP="0087577F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22685" w14:textId="13EC88AC" w:rsidR="0087577F" w:rsidRDefault="0087577F" w:rsidP="0087577F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3E57B" w14:textId="6BC785F5" w:rsidR="0087577F" w:rsidRDefault="0087577F" w:rsidP="0087577F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B05F5" w14:textId="04D06EE2" w:rsidR="0087577F" w:rsidRDefault="0087577F" w:rsidP="0087577F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A96A3" w14:textId="21B1D072" w:rsidR="0087577F" w:rsidRDefault="0087577F" w:rsidP="0087577F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6681A" w14:textId="4E247A3F" w:rsidR="0087577F" w:rsidRDefault="0087577F" w:rsidP="0087577F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2A3B1" w14:textId="10FEB138" w:rsidR="0087577F" w:rsidRDefault="0087577F" w:rsidP="0087577F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164BF" w14:textId="02E2BE18" w:rsidR="0087577F" w:rsidRDefault="0087577F" w:rsidP="0087577F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355DE" w14:textId="4821F380" w:rsidR="0087577F" w:rsidRDefault="0087577F" w:rsidP="0087577F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4E52A" w14:textId="40C84A2F" w:rsidR="0087577F" w:rsidRDefault="0087577F" w:rsidP="0087577F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96ADF" w14:textId="77777777" w:rsidR="00B4043C" w:rsidRDefault="00B4043C"/>
    <w:sectPr w:rsidR="00B4043C" w:rsidSect="00463B4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905C" w14:textId="77777777" w:rsidR="00874EAF" w:rsidRDefault="00874EAF" w:rsidP="00463B40">
      <w:pPr>
        <w:spacing w:after="0" w:line="240" w:lineRule="auto"/>
      </w:pPr>
      <w:r>
        <w:separator/>
      </w:r>
    </w:p>
  </w:endnote>
  <w:endnote w:type="continuationSeparator" w:id="0">
    <w:p w14:paraId="7483A7AA" w14:textId="77777777" w:rsidR="00874EAF" w:rsidRDefault="00874EAF" w:rsidP="0046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179516"/>
      <w:docPartObj>
        <w:docPartGallery w:val="Page Numbers (Bottom of Page)"/>
        <w:docPartUnique/>
      </w:docPartObj>
    </w:sdtPr>
    <w:sdtEndPr/>
    <w:sdtContent>
      <w:p w14:paraId="74C7710C" w14:textId="5F00445F" w:rsidR="00463B40" w:rsidRDefault="00463B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8A6772" w14:textId="77777777" w:rsidR="00463B40" w:rsidRDefault="00463B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8179" w14:textId="77777777" w:rsidR="00874EAF" w:rsidRDefault="00874EAF" w:rsidP="00463B40">
      <w:pPr>
        <w:spacing w:after="0" w:line="240" w:lineRule="auto"/>
      </w:pPr>
      <w:r>
        <w:separator/>
      </w:r>
    </w:p>
  </w:footnote>
  <w:footnote w:type="continuationSeparator" w:id="0">
    <w:p w14:paraId="26D6B792" w14:textId="77777777" w:rsidR="00874EAF" w:rsidRDefault="00874EAF" w:rsidP="00463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646"/>
    <w:multiLevelType w:val="hybridMultilevel"/>
    <w:tmpl w:val="9BBE4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C7C86"/>
    <w:multiLevelType w:val="hybridMultilevel"/>
    <w:tmpl w:val="E5AEE0DC"/>
    <w:lvl w:ilvl="0" w:tplc="8EB89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C32FC"/>
    <w:multiLevelType w:val="multilevel"/>
    <w:tmpl w:val="473ACE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EB96C22"/>
    <w:multiLevelType w:val="hybridMultilevel"/>
    <w:tmpl w:val="29808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14802">
    <w:abstractNumId w:val="3"/>
  </w:num>
  <w:num w:numId="2" w16cid:durableId="1220359352">
    <w:abstractNumId w:val="0"/>
  </w:num>
  <w:num w:numId="3" w16cid:durableId="1047415733">
    <w:abstractNumId w:val="1"/>
  </w:num>
  <w:num w:numId="4" w16cid:durableId="51539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C"/>
    <w:rsid w:val="0004316C"/>
    <w:rsid w:val="00060338"/>
    <w:rsid w:val="001B651B"/>
    <w:rsid w:val="002A78FD"/>
    <w:rsid w:val="00373790"/>
    <w:rsid w:val="0039268A"/>
    <w:rsid w:val="00415087"/>
    <w:rsid w:val="00463B40"/>
    <w:rsid w:val="005D4D84"/>
    <w:rsid w:val="00716434"/>
    <w:rsid w:val="007C1816"/>
    <w:rsid w:val="007E045A"/>
    <w:rsid w:val="00827634"/>
    <w:rsid w:val="00874EAF"/>
    <w:rsid w:val="0087577F"/>
    <w:rsid w:val="00927DB1"/>
    <w:rsid w:val="00930C04"/>
    <w:rsid w:val="009C069E"/>
    <w:rsid w:val="009E21C4"/>
    <w:rsid w:val="00B4043C"/>
    <w:rsid w:val="00BA6B31"/>
    <w:rsid w:val="00C13580"/>
    <w:rsid w:val="00C4118C"/>
    <w:rsid w:val="00C93FDA"/>
    <w:rsid w:val="00D470D0"/>
    <w:rsid w:val="00D95EA7"/>
    <w:rsid w:val="00E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4CC8"/>
  <w15:chartTrackingRefBased/>
  <w15:docId w15:val="{E4676E5B-D60B-4C2D-81CF-9521549B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B40"/>
  </w:style>
  <w:style w:type="paragraph" w:styleId="a5">
    <w:name w:val="footer"/>
    <w:basedOn w:val="a"/>
    <w:link w:val="a6"/>
    <w:uiPriority w:val="99"/>
    <w:unhideWhenUsed/>
    <w:rsid w:val="0046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B40"/>
  </w:style>
  <w:style w:type="paragraph" w:styleId="a7">
    <w:name w:val="List Paragraph"/>
    <w:basedOn w:val="a"/>
    <w:uiPriority w:val="34"/>
    <w:qFormat/>
    <w:rsid w:val="00827634"/>
    <w:pPr>
      <w:ind w:left="720"/>
      <w:contextualSpacing/>
    </w:pPr>
  </w:style>
  <w:style w:type="table" w:styleId="a8">
    <w:name w:val="Table Grid"/>
    <w:basedOn w:val="a1"/>
    <w:uiPriority w:val="39"/>
    <w:rsid w:val="007C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sv01-moskva</dc:creator>
  <cp:keywords/>
  <dc:description/>
  <cp:lastModifiedBy>Наталья Киселева</cp:lastModifiedBy>
  <cp:revision>5</cp:revision>
  <cp:lastPrinted>2019-12-13T07:31:00Z</cp:lastPrinted>
  <dcterms:created xsi:type="dcterms:W3CDTF">2026-01-29T10:22:00Z</dcterms:created>
  <dcterms:modified xsi:type="dcterms:W3CDTF">2026-02-12T07:32:00Z</dcterms:modified>
</cp:coreProperties>
</file>