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="137" w:tblpY="-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248"/>
        <w:gridCol w:w="4394"/>
      </w:tblGrid>
      <w:tr w:rsidR="00CE2E54" w:rsidRPr="00CE2E54" w14:paraId="352075BC" w14:textId="77777777" w:rsidTr="00057349">
        <w:trPr>
          <w:trHeight w:val="58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969" w14:textId="77777777" w:rsidR="00CE2E54" w:rsidRPr="00CE2E54" w:rsidRDefault="00CE2E54" w:rsidP="00057349">
            <w:pPr>
              <w:spacing w:before="120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br w:type="page"/>
            </w: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 xml:space="preserve"> Частное образовательное учреждение дополнительного профессионального образования</w:t>
            </w:r>
          </w:p>
          <w:p w14:paraId="691D4637" w14:textId="77777777" w:rsidR="00CE2E54" w:rsidRPr="00CE2E54" w:rsidRDefault="00CE2E54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 xml:space="preserve"> «Мастер»</w:t>
            </w:r>
          </w:p>
          <w:tbl>
            <w:tblPr>
              <w:tblStyle w:val="1"/>
              <w:tblW w:w="4398" w:type="dxa"/>
              <w:tblLayout w:type="fixed"/>
              <w:tblLook w:val="01E0" w:firstRow="1" w:lastRow="1" w:firstColumn="1" w:lastColumn="1" w:noHBand="0" w:noVBand="0"/>
            </w:tblPr>
            <w:tblGrid>
              <w:gridCol w:w="64"/>
              <w:gridCol w:w="2709"/>
              <w:gridCol w:w="1625"/>
            </w:tblGrid>
            <w:tr w:rsidR="00CE2E54" w:rsidRPr="00CE2E54" w14:paraId="14F8266C" w14:textId="77777777" w:rsidTr="00A12261">
              <w:trPr>
                <w:gridBefore w:val="1"/>
                <w:wBefore w:w="64" w:type="dxa"/>
                <w:trHeight w:val="231"/>
              </w:trPr>
              <w:tc>
                <w:tcPr>
                  <w:tcW w:w="27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755373A5" w14:textId="77777777" w:rsidR="00CE2E54" w:rsidRPr="00CE2E54" w:rsidRDefault="00CE2E54" w:rsidP="00A37607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УДОСТОВЕРЕНИЕ №</w:t>
                  </w:r>
                </w:p>
              </w:tc>
              <w:tc>
                <w:tcPr>
                  <w:tcW w:w="16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</w:tcPr>
                <w:p w14:paraId="1D886785" w14:textId="023CA4D7" w:rsidR="00CE2E54" w:rsidRPr="00CE2E54" w:rsidRDefault="00CE2E54" w:rsidP="00A37607">
                  <w:pPr>
                    <w:framePr w:hSpace="180" w:wrap="around" w:vAnchor="text" w:hAnchor="margin" w:x="137" w:y="-1"/>
                    <w:ind w:left="-41" w:right="-278"/>
                    <w:suppressOverlap/>
                    <w:rPr>
                      <w:rFonts w:ascii="Times New Roman" w:eastAsia="Calibri" w:hAnsi="Times New Roman"/>
                      <w:b/>
                      <w:color w:val="000000"/>
                    </w:rPr>
                  </w:pPr>
                </w:p>
              </w:tc>
            </w:tr>
            <w:tr w:rsidR="00CE2E54" w:rsidRPr="00CE2E54" w14:paraId="428EEDDE" w14:textId="77777777" w:rsidTr="00057349">
              <w:trPr>
                <w:trHeight w:val="332"/>
              </w:trPr>
              <w:tc>
                <w:tcPr>
                  <w:tcW w:w="439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0EE6AD31" w14:textId="6B8C8559" w:rsidR="00CE2E54" w:rsidRPr="00CE2E54" w:rsidRDefault="00CE2E54" w:rsidP="00A37607">
                  <w:pPr>
                    <w:framePr w:hSpace="180" w:wrap="around" w:vAnchor="text" w:hAnchor="margin" w:x="137" w:y="-1"/>
                    <w:suppressOverlap/>
                    <w:jc w:val="center"/>
                    <w:rPr>
                      <w:rFonts w:ascii="Times New Roman" w:eastAsia="Calibri" w:hAnsi="Times New Roman"/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004838EA" w14:textId="77777777" w:rsidR="00CE2E54" w:rsidRPr="00CE2E54" w:rsidRDefault="00CE2E54" w:rsidP="00057349">
            <w:pPr>
              <w:spacing w:line="200" w:lineRule="exact"/>
              <w:jc w:val="center"/>
              <w:rPr>
                <w:rFonts w:ascii="Times New Roman" w:eastAsia="Calibri" w:hAnsi="Times New Roman"/>
                <w:color w:val="000000"/>
                <w:sz w:val="12"/>
                <w:szCs w:val="12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2"/>
                <w:szCs w:val="12"/>
              </w:rPr>
              <w:t>(Фамилия, И.О.)</w:t>
            </w:r>
          </w:p>
          <w:p w14:paraId="3CA7B875" w14:textId="08E49ED9" w:rsidR="00BF1E52" w:rsidRDefault="00CE2E54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Место работы:</w:t>
            </w:r>
            <w:r w:rsidR="00E640FA" w:rsidRPr="00CE2E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14:paraId="19A0FB48" w14:textId="45AEAA72" w:rsidR="00CE2E54" w:rsidRPr="00CE2E54" w:rsidRDefault="00CE2E54" w:rsidP="0005734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Должность (профессия):</w:t>
            </w:r>
            <w:r w:rsidR="00057349">
              <w:t xml:space="preserve"> </w:t>
            </w:r>
          </w:p>
          <w:p w14:paraId="5A930E4F" w14:textId="77777777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FD4C9EE" w14:textId="5FFF2749" w:rsidR="00CE2E54" w:rsidRDefault="00CE2E54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прошел(ла) обучение в ЧОУ ДПО «Мастер» по программе:</w:t>
            </w:r>
          </w:p>
          <w:p w14:paraId="646511B5" w14:textId="77777777" w:rsidR="00BF1E52" w:rsidRPr="00CE2E54" w:rsidRDefault="00BF1E52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5CD3E706" w14:textId="77777777" w:rsidR="00A37607" w:rsidRDefault="00CE2E54" w:rsidP="00A37607">
            <w:pPr>
              <w:ind w:left="142"/>
              <w:jc w:val="center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</w:pPr>
            <w:proofErr w:type="gramStart"/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«</w:t>
            </w:r>
            <w:r w:rsidR="00A37607">
              <w:t xml:space="preserve"> </w:t>
            </w:r>
            <w:r w:rsidR="00A37607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  <w:t>Б</w:t>
            </w:r>
            <w:r w:rsidR="00A37607" w:rsidRPr="00A37607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  <w:t>езопасны</w:t>
            </w:r>
            <w:r w:rsidR="00A37607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  <w:t>е</w:t>
            </w:r>
            <w:proofErr w:type="gramEnd"/>
            <w:r w:rsidR="00A37607" w:rsidRPr="00A37607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  <w:t xml:space="preserve"> метод</w:t>
            </w:r>
            <w:r w:rsidR="00A37607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="00A37607" w:rsidRPr="00A37607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  <w:t xml:space="preserve"> и прием</w:t>
            </w:r>
            <w:r w:rsidR="00A37607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="00A37607" w:rsidRPr="00A37607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  <w:t xml:space="preserve">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 w:rsidR="00A37607" w:rsidRPr="00CE2E54"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  <w:t>»</w:t>
            </w:r>
          </w:p>
          <w:p w14:paraId="5B87A011" w14:textId="4852C3D2" w:rsidR="00A37607" w:rsidRPr="00A37607" w:rsidRDefault="00A37607" w:rsidP="00A37607">
            <w:pP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0AD9409D" w14:textId="77777777" w:rsidR="00BF1E52" w:rsidRPr="00CE2E54" w:rsidRDefault="00BF1E52" w:rsidP="00057349">
            <w:pPr>
              <w:ind w:left="142"/>
              <w:jc w:val="center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tbl>
            <w:tblPr>
              <w:tblStyle w:val="1"/>
              <w:tblW w:w="4036" w:type="dxa"/>
              <w:tblLayout w:type="fixed"/>
              <w:tblLook w:val="01E0" w:firstRow="1" w:lastRow="1" w:firstColumn="1" w:lastColumn="1" w:noHBand="0" w:noVBand="0"/>
            </w:tblPr>
            <w:tblGrid>
              <w:gridCol w:w="442"/>
              <w:gridCol w:w="274"/>
              <w:gridCol w:w="541"/>
              <w:gridCol w:w="236"/>
              <w:gridCol w:w="127"/>
              <w:gridCol w:w="1260"/>
              <w:gridCol w:w="1156"/>
            </w:tblGrid>
            <w:tr w:rsidR="00CE2E54" w:rsidRPr="00CE2E54" w14:paraId="0055CF59" w14:textId="77777777" w:rsidTr="00A12261">
              <w:trPr>
                <w:trHeight w:val="231"/>
              </w:trPr>
              <w:tc>
                <w:tcPr>
                  <w:tcW w:w="162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6BAD6D51" w14:textId="77777777" w:rsidR="00CE2E54" w:rsidRPr="00CE2E54" w:rsidRDefault="00CE2E54" w:rsidP="00A37607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Протокол №</w:t>
                  </w:r>
                </w:p>
              </w:tc>
              <w:tc>
                <w:tcPr>
                  <w:tcW w:w="12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747AA0B" w14:textId="58CDB96B" w:rsidR="00CE2E54" w:rsidRPr="00CE2E54" w:rsidRDefault="00CE2E54" w:rsidP="00A37607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3535E50" w14:textId="77777777" w:rsidR="00CE2E54" w:rsidRPr="00CE2E54" w:rsidRDefault="00CE2E54" w:rsidP="00A37607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</w:tr>
            <w:tr w:rsidR="00CE2E54" w:rsidRPr="00CE2E54" w14:paraId="1693C233" w14:textId="77777777" w:rsidTr="00A12261">
              <w:trPr>
                <w:trHeight w:val="217"/>
              </w:trPr>
              <w:tc>
                <w:tcPr>
                  <w:tcW w:w="4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77004A38" w14:textId="77777777" w:rsidR="00CE2E54" w:rsidRPr="00CE2E54" w:rsidRDefault="00CE2E54" w:rsidP="00A37607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 xml:space="preserve">от </w:t>
                  </w:r>
                </w:p>
              </w:tc>
              <w:tc>
                <w:tcPr>
                  <w:tcW w:w="2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612C2BB9" w14:textId="77777777" w:rsidR="00CE2E54" w:rsidRPr="00CE2E54" w:rsidRDefault="00CE2E54" w:rsidP="00A37607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«</w:t>
                  </w:r>
                </w:p>
              </w:tc>
              <w:tc>
                <w:tcPr>
                  <w:tcW w:w="5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7696374A" w14:textId="674F2E30" w:rsidR="00CE2E54" w:rsidRPr="00CE2E54" w:rsidRDefault="00CE2E54" w:rsidP="00A37607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7BD3FEFA" w14:textId="77777777" w:rsidR="00CE2E54" w:rsidRPr="00CE2E54" w:rsidRDefault="00CE2E54" w:rsidP="00A37607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»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0EE9A8A5" w14:textId="63ABCBFD" w:rsidR="00CE2E54" w:rsidRPr="00CE2E54" w:rsidRDefault="00CE2E54" w:rsidP="00A37607">
                  <w:pPr>
                    <w:framePr w:hSpace="180" w:wrap="around" w:vAnchor="text" w:hAnchor="margin" w:x="137" w:y="-1"/>
                    <w:suppressOverlap/>
                    <w:jc w:val="center"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34F7841B" w14:textId="77777777" w:rsidR="00CE2E54" w:rsidRPr="00CE2E54" w:rsidRDefault="00CE2E54" w:rsidP="00A37607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2022 г.</w:t>
                  </w:r>
                </w:p>
              </w:tc>
            </w:tr>
          </w:tbl>
          <w:p w14:paraId="3D8DCF75" w14:textId="77777777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</w:p>
          <w:p w14:paraId="045C8670" w14:textId="4ADAFE71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  Действительно до: </w:t>
            </w:r>
            <w:proofErr w:type="gramStart"/>
            <w:r w:rsidRPr="00CE2E54">
              <w:rPr>
                <w:rFonts w:ascii="Times New Roman" w:eastAsia="Calibri" w:hAnsi="Times New Roman"/>
                <w:color w:val="000000"/>
              </w:rPr>
              <w:t>«</w:t>
            </w:r>
            <w:r w:rsidR="00EA4D66">
              <w:rPr>
                <w:rFonts w:ascii="Times New Roman" w:eastAsia="Calibri" w:hAnsi="Times New Roman"/>
                <w:color w:val="000000"/>
              </w:rPr>
              <w:t xml:space="preserve">  </w:t>
            </w:r>
            <w:proofErr w:type="gramEnd"/>
            <w:r w:rsidR="00EA4D66">
              <w:rPr>
                <w:rFonts w:ascii="Times New Roman" w:eastAsia="Calibri" w:hAnsi="Times New Roman"/>
                <w:color w:val="000000"/>
              </w:rPr>
              <w:t xml:space="preserve">  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» </w:t>
            </w:r>
            <w:r w:rsidR="00EA4D66">
              <w:rPr>
                <w:rFonts w:ascii="Times New Roman" w:eastAsia="Calibri" w:hAnsi="Times New Roman"/>
                <w:color w:val="000000"/>
              </w:rPr>
              <w:t>______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 2025г.                 </w:t>
            </w:r>
          </w:p>
          <w:p w14:paraId="6C9E1C60" w14:textId="375DF453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                                                                           </w:t>
            </w:r>
          </w:p>
          <w:p w14:paraId="08B376BB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>Председатель</w:t>
            </w:r>
          </w:p>
          <w:p w14:paraId="67DE8E1E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комиссии </w:t>
            </w:r>
          </w:p>
          <w:p w14:paraId="5FFEF8DA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A8DF" w14:textId="77777777" w:rsidR="00CE2E54" w:rsidRPr="00CE2E54" w:rsidRDefault="00CE2E54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ЧОУ ДПО «Мастер»</w:t>
            </w:r>
          </w:p>
          <w:p w14:paraId="62645F82" w14:textId="77777777" w:rsidR="00CE2E54" w:rsidRPr="00CE2E54" w:rsidRDefault="00A37607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hyperlink r:id="rId4" w:history="1"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</w:rPr>
                <w:t>noudpomaster.ru</w:t>
              </w:r>
            </w:hyperlink>
          </w:p>
          <w:p w14:paraId="3FB0D8AA" w14:textId="77777777" w:rsidR="00CE2E54" w:rsidRPr="00CE2E54" w:rsidRDefault="00A37607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hyperlink r:id="rId5" w:history="1"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master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-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samara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2012@</w:t>
              </w:r>
              <w:proofErr w:type="spellStart"/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yandex</w:t>
              </w:r>
              <w:proofErr w:type="spellEnd"/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.</w:t>
              </w:r>
              <w:proofErr w:type="spellStart"/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E74D4CF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63150E5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443110, г. Самара, </w:t>
            </w:r>
          </w:p>
          <w:p w14:paraId="39D43DA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Мичурина, 21Б, 3-й этаж</w:t>
            </w:r>
          </w:p>
          <w:p w14:paraId="1E4D2667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(846) 207-53-68, факс 270-35-44</w:t>
            </w:r>
          </w:p>
          <w:p w14:paraId="10C6F9E3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3C6D435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445028, Самарская область, г. Тольятти,</w:t>
            </w:r>
          </w:p>
          <w:p w14:paraId="46BD648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Фрунзе, 43А, оф. 202</w:t>
            </w:r>
          </w:p>
          <w:p w14:paraId="6AC77067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(8482) 50-57-17</w:t>
            </w:r>
          </w:p>
          <w:p w14:paraId="003010F0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F0681DB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446300, Самарская область, г. Отрадный,</w:t>
            </w:r>
          </w:p>
          <w:p w14:paraId="47B09104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Советская, 93</w:t>
            </w:r>
          </w:p>
          <w:p w14:paraId="5BB8223D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(84661) 4-09-15</w:t>
            </w:r>
          </w:p>
          <w:p w14:paraId="42066B8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0B5907EC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446452, Самарская область, г. Похвистнево,</w:t>
            </w:r>
          </w:p>
          <w:p w14:paraId="71919A56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Шевченко, 4</w:t>
            </w:r>
          </w:p>
          <w:p w14:paraId="79DAB885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(84656) 2-22-01</w:t>
            </w:r>
          </w:p>
          <w:p w14:paraId="56E5BA14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620838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461900, Оренбургская область, г. Сорочинск, ул. Интернациональная, 43</w:t>
            </w:r>
          </w:p>
          <w:p w14:paraId="6862D25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т. 8 (35346) 6-00-34, 8-922-533-34-18 </w:t>
            </w:r>
          </w:p>
          <w:p w14:paraId="322B6C6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6EB8D3B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432035, г. Ульяновск, пер. Пожарный, 10, оф. 6</w:t>
            </w:r>
          </w:p>
          <w:p w14:paraId="5595DF0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т.8 (8422) 41-01-21, 8-987-63224-73</w:t>
            </w:r>
          </w:p>
          <w:p w14:paraId="719A247F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177203C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423236, Республика Татарстан, г. Бугульма, </w:t>
            </w:r>
          </w:p>
          <w:p w14:paraId="121C80A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Шашина</w:t>
            </w:r>
            <w:proofErr w:type="spellEnd"/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, 1, оф. 10</w:t>
            </w:r>
          </w:p>
          <w:p w14:paraId="6A7F6A5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(85594) 6-02-74, 8-924-461-39-29</w:t>
            </w:r>
          </w:p>
        </w:tc>
      </w:tr>
    </w:tbl>
    <w:p w14:paraId="3951821E" w14:textId="77777777" w:rsidR="00CE2E54" w:rsidRPr="00CE2E54" w:rsidRDefault="00CE2E54" w:rsidP="00CE2E54">
      <w:pPr>
        <w:spacing w:after="200" w:line="276" w:lineRule="auto"/>
        <w:rPr>
          <w:rFonts w:ascii="Calibri" w:eastAsia="Times New Roman" w:hAnsi="Calibri" w:cs="Times New Roman"/>
          <w:b/>
        </w:rPr>
      </w:pPr>
    </w:p>
    <w:p w14:paraId="7C389B7D" w14:textId="77777777" w:rsidR="00A03193" w:rsidRDefault="00A03193"/>
    <w:p w14:paraId="71DA9AC3" w14:textId="77777777" w:rsidR="00A12261" w:rsidRDefault="00A12261"/>
    <w:p w14:paraId="6A702E69" w14:textId="77777777" w:rsidR="00A12261" w:rsidRDefault="00A12261"/>
    <w:p w14:paraId="6CB170D9" w14:textId="77777777" w:rsidR="00A12261" w:rsidRDefault="00A12261"/>
    <w:p w14:paraId="6E431497" w14:textId="77777777" w:rsidR="00A12261" w:rsidRDefault="00A12261"/>
    <w:p w14:paraId="1E79C417" w14:textId="77777777" w:rsidR="00A12261" w:rsidRDefault="00A12261"/>
    <w:p w14:paraId="40647B1A" w14:textId="77777777" w:rsidR="00A12261" w:rsidRDefault="00A12261"/>
    <w:p w14:paraId="69D358A1" w14:textId="77777777" w:rsidR="00A12261" w:rsidRDefault="00A12261"/>
    <w:p w14:paraId="6BFBFD90" w14:textId="77777777" w:rsidR="00A12261" w:rsidRDefault="00A12261"/>
    <w:p w14:paraId="3D3B7ECA" w14:textId="77777777" w:rsidR="00A12261" w:rsidRDefault="00A12261"/>
    <w:p w14:paraId="0A17CE72" w14:textId="77777777" w:rsidR="005B7819" w:rsidRDefault="005B7819"/>
    <w:p w14:paraId="0F274D89" w14:textId="77777777" w:rsidR="00057349" w:rsidRDefault="00057349" w:rsidP="00057349"/>
    <w:p w14:paraId="71D63C7C" w14:textId="77777777" w:rsidR="00057349" w:rsidRDefault="00057349" w:rsidP="00057349"/>
    <w:p w14:paraId="42DB5855" w14:textId="77777777" w:rsidR="00057349" w:rsidRDefault="00057349" w:rsidP="00057349"/>
    <w:p w14:paraId="73D8954F" w14:textId="77777777" w:rsidR="00057349" w:rsidRDefault="00057349" w:rsidP="00057349"/>
    <w:p w14:paraId="56E4EF22" w14:textId="77777777" w:rsidR="00057349" w:rsidRDefault="00057349" w:rsidP="00057349"/>
    <w:p w14:paraId="27B6D9DF" w14:textId="77777777" w:rsidR="00057349" w:rsidRDefault="00057349" w:rsidP="00057349"/>
    <w:p w14:paraId="2CD116C8" w14:textId="77777777" w:rsidR="00057349" w:rsidRDefault="00057349" w:rsidP="00057349"/>
    <w:p w14:paraId="6C63B72B" w14:textId="77777777" w:rsidR="00057349" w:rsidRDefault="00057349" w:rsidP="00057349"/>
    <w:p w14:paraId="4876D585" w14:textId="77777777" w:rsidR="00057349" w:rsidRDefault="00057349" w:rsidP="00057349"/>
    <w:p w14:paraId="11EA348C" w14:textId="77777777" w:rsidR="00057349" w:rsidRDefault="00057349" w:rsidP="00057349"/>
    <w:p w14:paraId="60EEA18B" w14:textId="77777777" w:rsidR="00057349" w:rsidRDefault="00057349" w:rsidP="00057349"/>
    <w:p w14:paraId="3A1868A1" w14:textId="77777777" w:rsidR="00E640FA" w:rsidRDefault="00E640FA"/>
    <w:sectPr w:rsidR="00E6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14"/>
    <w:rsid w:val="00057349"/>
    <w:rsid w:val="0028136A"/>
    <w:rsid w:val="005B7819"/>
    <w:rsid w:val="007D5288"/>
    <w:rsid w:val="00A03193"/>
    <w:rsid w:val="00A12261"/>
    <w:rsid w:val="00A37607"/>
    <w:rsid w:val="00AF0574"/>
    <w:rsid w:val="00B12314"/>
    <w:rsid w:val="00BF1E52"/>
    <w:rsid w:val="00CE2E54"/>
    <w:rsid w:val="00DA766A"/>
    <w:rsid w:val="00E640FA"/>
    <w:rsid w:val="00E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84B6"/>
  <w15:chartTrackingRefBased/>
  <w15:docId w15:val="{74925EB6-6710-4FD6-88FE-8987A02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CE2E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ter-samara2012@yandex.ru" TargetMode="External"/><Relationship Id="rId4" Type="http://schemas.openxmlformats.org/officeDocument/2006/relationships/hyperlink" Target="http://noudpomas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8</cp:revision>
  <cp:lastPrinted>2022-10-10T05:47:00Z</cp:lastPrinted>
  <dcterms:created xsi:type="dcterms:W3CDTF">2022-09-15T11:42:00Z</dcterms:created>
  <dcterms:modified xsi:type="dcterms:W3CDTF">2022-10-28T06:39:00Z</dcterms:modified>
</cp:coreProperties>
</file>